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ascii="Helvetica" w:hAnsi="Helvetica" w:eastAsia="Helvetica" w:cs="Helvetica"/>
          <w:i w:val="0"/>
          <w:iCs w:val="0"/>
          <w:caps w:val="0"/>
          <w:color w:val="444444"/>
          <w:spacing w:val="0"/>
          <w:sz w:val="39"/>
          <w:szCs w:val="39"/>
          <w:bdr w:val="none" w:color="auto" w:sz="0" w:space="0"/>
          <w:shd w:val="clear" w:fill="FFFFFF"/>
        </w:rPr>
        <w:t>ACS/BS 计重中天平、大天平 两点标定</w:t>
      </w:r>
      <w:bookmarkStart w:id="0" w:name="_GoBack"/>
      <w:bookmarkEnd w:id="0"/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 xml:space="preserve">     </w:t>
      </w:r>
    </w:p>
    <w:tbl>
      <w:tblPr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8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开机自检时，“标定”、“确认”同时按住不放显示満量程,按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8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‘↑'选择満量程,选择好以后按两下“确认"键，显示‘HALF’，放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1/2FS砝码，稳定后按“确认”，显示‘FULL'，再放1/2FS砝码，稳定后“确认”键，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示満量程即可。(FS=満量程）                                               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1638300" cy="1066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1562100" cy="1047750"/>
                  <wp:effectExtent l="0" t="0" r="0" b="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30"/>
    <w:rsid w:val="002C2D30"/>
    <w:rsid w:val="00634D84"/>
    <w:rsid w:val="00A649EE"/>
    <w:rsid w:val="00B53F4E"/>
    <w:rsid w:val="1B0B2078"/>
    <w:rsid w:val="75CD2C3B"/>
    <w:rsid w:val="7E7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121</Characters>
  <Lines>1</Lines>
  <Paragraphs>1</Paragraphs>
  <TotalTime>2</TotalTime>
  <ScaleCrop>false</ScaleCrop>
  <LinksUpToDate>false</LinksUpToDate>
  <CharactersWithSpaces>141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2019-06-11T08:37:00Z</dcterms:created>
  <dc:creator>微软用户</dc:creator>
  <cp:lastModifiedBy>洛轩</cp:lastModifiedBy>
  <cp:lastPrinted>2021-10-08T01:43:00Z</cp:lastPrinted>
  <dcterms:modified xsi:type="dcterms:W3CDTF">2022-01-04T23:59:40Z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69A2168FF39F4744BEFC2FAB0D3FB4E2</vt:lpwstr>
  </property>
</Properties>
</file>